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70EBE" w14:textId="77878D6E" w:rsidR="007E7A64" w:rsidRDefault="007E7A64" w:rsidP="007E7A64">
      <w:pPr>
        <w:pStyle w:val="NormalWeb"/>
        <w:jc w:val="center"/>
        <w:rPr>
          <w:rFonts w:ascii="Arial" w:hAnsi="Arial" w:cs="Arial"/>
          <w:b/>
          <w:bCs/>
        </w:rPr>
      </w:pPr>
      <w:r>
        <w:rPr>
          <w:rFonts w:ascii="Arial" w:hAnsi="Arial" w:cs="Arial"/>
          <w:b/>
          <w:bCs/>
        </w:rPr>
        <w:t>ACT SEGUIMIENTO – 00</w:t>
      </w:r>
      <w:r w:rsidR="00E62FDF">
        <w:rPr>
          <w:rFonts w:ascii="Arial" w:hAnsi="Arial" w:cs="Arial"/>
          <w:b/>
          <w:bCs/>
        </w:rPr>
        <w:t>4</w:t>
      </w:r>
      <w:r>
        <w:rPr>
          <w:rFonts w:ascii="Arial" w:hAnsi="Arial" w:cs="Arial"/>
          <w:b/>
          <w:bCs/>
        </w:rPr>
        <w:t xml:space="preserve"> – SM/24-04-2026</w:t>
      </w:r>
    </w:p>
    <w:tbl>
      <w:tblPr>
        <w:tblStyle w:val="Tablaconcuadrcula"/>
        <w:tblW w:w="9776" w:type="dxa"/>
        <w:jc w:val="center"/>
        <w:tblLook w:val="04A0" w:firstRow="1" w:lastRow="0" w:firstColumn="1" w:lastColumn="0" w:noHBand="0" w:noVBand="1"/>
      </w:tblPr>
      <w:tblGrid>
        <w:gridCol w:w="2689"/>
        <w:gridCol w:w="7087"/>
      </w:tblGrid>
      <w:tr w:rsidR="007E7A64" w:rsidRPr="00EF45BD" w14:paraId="2E3C205C" w14:textId="77777777" w:rsidTr="007A2F5F">
        <w:trPr>
          <w:trHeight w:val="286"/>
          <w:jc w:val="center"/>
        </w:trPr>
        <w:tc>
          <w:tcPr>
            <w:tcW w:w="2689" w:type="dxa"/>
            <w:vAlign w:val="center"/>
          </w:tcPr>
          <w:p w14:paraId="5B2D62B8"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Fecha del Informe</w:t>
            </w:r>
          </w:p>
        </w:tc>
        <w:tc>
          <w:tcPr>
            <w:tcW w:w="7087" w:type="dxa"/>
            <w:vAlign w:val="center"/>
          </w:tcPr>
          <w:p w14:paraId="7731028F" w14:textId="77777777" w:rsidR="007E7A64" w:rsidRPr="00EF45BD" w:rsidRDefault="007E7A64" w:rsidP="007A2F5F">
            <w:pPr>
              <w:rPr>
                <w:rFonts w:ascii="Arial" w:eastAsia="Times New Roman" w:hAnsi="Arial" w:cs="Arial"/>
                <w:sz w:val="20"/>
                <w:szCs w:val="20"/>
                <w:lang w:val="es-ES" w:eastAsia="es-CO"/>
              </w:rPr>
            </w:pPr>
            <w:r w:rsidRPr="00EF45BD">
              <w:rPr>
                <w:rFonts w:ascii="Arial" w:eastAsia="Times New Roman" w:hAnsi="Arial" w:cs="Arial"/>
                <w:sz w:val="20"/>
                <w:szCs w:val="20"/>
                <w:lang w:val="es-ES" w:eastAsia="es-CO"/>
              </w:rPr>
              <w:t>30-04-2026</w:t>
            </w:r>
          </w:p>
        </w:tc>
      </w:tr>
    </w:tbl>
    <w:p w14:paraId="53B23F5D" w14:textId="77777777" w:rsidR="007E7A64" w:rsidRPr="00EF45BD" w:rsidRDefault="007E7A64" w:rsidP="007E7A6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7E7A64" w:rsidRPr="00EF45BD" w14:paraId="57A92BD3" w14:textId="77777777" w:rsidTr="007A2F5F">
        <w:trPr>
          <w:trHeight w:val="1453"/>
          <w:jc w:val="center"/>
        </w:trPr>
        <w:tc>
          <w:tcPr>
            <w:tcW w:w="2689" w:type="dxa"/>
            <w:vAlign w:val="center"/>
          </w:tcPr>
          <w:p w14:paraId="7835B9BC"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Tipo de Evento</w:t>
            </w:r>
          </w:p>
        </w:tc>
        <w:tc>
          <w:tcPr>
            <w:tcW w:w="7087" w:type="dxa"/>
            <w:vAlign w:val="center"/>
          </w:tcPr>
          <w:p w14:paraId="4023512A" w14:textId="77777777" w:rsidR="007E7A64" w:rsidRPr="00EF45BD" w:rsidRDefault="007E7A64" w:rsidP="007A2F5F">
            <w:pPr>
              <w:rPr>
                <w:rFonts w:ascii="Arial" w:eastAsia="Times New Roman" w:hAnsi="Arial" w:cs="Arial"/>
                <w:b/>
                <w:bCs/>
                <w:sz w:val="20"/>
                <w:szCs w:val="20"/>
                <w:lang w:val="es-ES" w:eastAsia="es-CO"/>
              </w:rPr>
            </w:pPr>
            <w:r w:rsidRPr="00EF45BD">
              <w:rPr>
                <w:rFonts w:ascii="Arial" w:eastAsia="Times New Roman" w:hAnsi="Arial" w:cs="Arial"/>
                <w:b/>
                <w:noProof/>
                <w:sz w:val="20"/>
                <w:szCs w:val="20"/>
                <w:lang w:eastAsia="es-CO"/>
              </w:rPr>
              <mc:AlternateContent>
                <mc:Choice Requires="wps">
                  <w:drawing>
                    <wp:anchor distT="0" distB="0" distL="114300" distR="114300" simplePos="0" relativeHeight="251661312" behindDoc="0" locked="0" layoutInCell="1" allowOverlap="1" wp14:anchorId="7601EF91" wp14:editId="435095AC">
                      <wp:simplePos x="0" y="0"/>
                      <wp:positionH relativeFrom="column">
                        <wp:posOffset>3058160</wp:posOffset>
                      </wp:positionH>
                      <wp:positionV relativeFrom="paragraph">
                        <wp:posOffset>54610</wp:posOffset>
                      </wp:positionV>
                      <wp:extent cx="254000" cy="238125"/>
                      <wp:effectExtent l="0" t="0" r="12700" b="15875"/>
                      <wp:wrapNone/>
                      <wp:docPr id="6" name="6 Cuadro de texto"/>
                      <wp:cNvGraphicFramePr/>
                      <a:graphic xmlns:a="http://schemas.openxmlformats.org/drawingml/2006/main">
                        <a:graphicData uri="http://schemas.microsoft.com/office/word/2010/wordprocessingShape">
                          <wps:wsp>
                            <wps:cNvSpPr txBox="1"/>
                            <wps:spPr>
                              <a:xfrm>
                                <a:off x="0" y="0"/>
                                <a:ext cx="2540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248C3C" w14:textId="77777777" w:rsidR="007A2F5F" w:rsidRPr="0044015C" w:rsidRDefault="007A2F5F" w:rsidP="007E7A64">
                                  <w:pPr>
                                    <w:rPr>
                                      <w:rFonts w:ascii="Arial" w:hAnsi="Arial" w:cs="Arial"/>
                                      <w:sz w:val="16"/>
                                      <w:szCs w:val="16"/>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01EF91" id="_x0000_t202" coordsize="21600,21600" o:spt="202" path="m,l,21600r21600,l21600,xe">
                      <v:stroke joinstyle="miter"/>
                      <v:path gradientshapeok="t" o:connecttype="rect"/>
                    </v:shapetype>
                    <v:shape id="6 Cuadro de texto" o:spid="_x0000_s1026" type="#_x0000_t202" style="position:absolute;margin-left:240.8pt;margin-top:4.3pt;width:2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" fillcolor="white [3201]" strokeweight=".5pt">
                      <v:textbox>
                        <w:txbxContent>
                          <w:p w:rsidR="007A2F5F" w:rsidRPr="0044015C" w:rsidRDefault="007A2F5F" w:rsidP="007E7A64">
                            <w:pPr>
                              <w:rPr>
                                <w:rFonts w:ascii="Arial" w:hAnsi="Arial" w:cs="Arial"/>
                                <w:sz w:val="16"/>
                                <w:szCs w:val="16"/>
                                <w:lang w:val="es-ES_tradnl"/>
                              </w:rPr>
                            </w:pPr>
                          </w:p>
                        </w:txbxContent>
                      </v:textbox>
                    </v:shape>
                  </w:pict>
                </mc:Fallback>
              </mc:AlternateContent>
            </w:r>
            <w:r w:rsidRPr="00EF45BD">
              <w:rPr>
                <w:rFonts w:ascii="Arial" w:eastAsia="Times New Roman" w:hAnsi="Arial" w:cs="Arial"/>
                <w:b/>
                <w:noProof/>
                <w:sz w:val="20"/>
                <w:szCs w:val="20"/>
                <w:lang w:eastAsia="es-CO"/>
              </w:rPr>
              <mc:AlternateContent>
                <mc:Choice Requires="wps">
                  <w:drawing>
                    <wp:anchor distT="0" distB="0" distL="114300" distR="114300" simplePos="0" relativeHeight="251659264" behindDoc="0" locked="0" layoutInCell="1" allowOverlap="1" wp14:anchorId="058AB50A" wp14:editId="354FF409">
                      <wp:simplePos x="0" y="0"/>
                      <wp:positionH relativeFrom="column">
                        <wp:posOffset>1278890</wp:posOffset>
                      </wp:positionH>
                      <wp:positionV relativeFrom="paragraph">
                        <wp:posOffset>73025</wp:posOffset>
                      </wp:positionV>
                      <wp:extent cx="254000" cy="222250"/>
                      <wp:effectExtent l="0" t="0" r="12700" b="25400"/>
                      <wp:wrapNone/>
                      <wp:docPr id="2" name="2 Cuadro de texto"/>
                      <wp:cNvGraphicFramePr/>
                      <a:graphic xmlns:a="http://schemas.openxmlformats.org/drawingml/2006/main">
                        <a:graphicData uri="http://schemas.microsoft.com/office/word/2010/wordprocessingShape">
                          <wps:wsp>
                            <wps:cNvSpPr/>
                            <wps:spPr>
                              <a:xfrm>
                                <a:off x="0" y="0"/>
                                <a:ext cx="254000" cy="22225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2717F042" id="2 Cuadro de texto" o:spid="_x0000_s1026" style="position:absolute;margin-left:100.7pt;margin-top:5.75pt;width:20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" fillcolor="white [3201]" strokeweight=".5pt"/>
                  </w:pict>
                </mc:Fallback>
              </mc:AlternateContent>
            </w:r>
          </w:p>
          <w:p w14:paraId="25ED9971"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Taller                                            Mesa de Trabajo</w:t>
            </w:r>
          </w:p>
          <w:p w14:paraId="27244E15"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noProof/>
                <w:sz w:val="20"/>
                <w:szCs w:val="20"/>
                <w:lang w:eastAsia="es-CO"/>
              </w:rPr>
              <mc:AlternateContent>
                <mc:Choice Requires="wps">
                  <w:drawing>
                    <wp:anchor distT="0" distB="0" distL="114300" distR="114300" simplePos="0" relativeHeight="251662336" behindDoc="0" locked="0" layoutInCell="1" allowOverlap="1" wp14:anchorId="5751C7F9" wp14:editId="777178F7">
                      <wp:simplePos x="0" y="0"/>
                      <wp:positionH relativeFrom="column">
                        <wp:posOffset>3060700</wp:posOffset>
                      </wp:positionH>
                      <wp:positionV relativeFrom="paragraph">
                        <wp:posOffset>64770</wp:posOffset>
                      </wp:positionV>
                      <wp:extent cx="254000" cy="262255"/>
                      <wp:effectExtent l="0" t="0" r="12700" b="23495"/>
                      <wp:wrapNone/>
                      <wp:docPr id="7" name="7 Cuadro de texto"/>
                      <wp:cNvGraphicFramePr/>
                      <a:graphic xmlns:a="http://schemas.openxmlformats.org/drawingml/2006/main">
                        <a:graphicData uri="http://schemas.microsoft.com/office/word/2010/wordprocessingShape">
                          <wps:wsp>
                            <wps:cNvSpPr txBox="1"/>
                            <wps:spPr>
                              <a:xfrm>
                                <a:off x="0" y="0"/>
                                <a:ext cx="25400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226B4E" w14:textId="77777777" w:rsidR="007A2F5F" w:rsidRPr="00CB5280" w:rsidRDefault="007A2F5F" w:rsidP="007E7A6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1C7F9" id="7 Cuadro de texto" o:spid="_x0000_s1027" type="#_x0000_t202" style="position:absolute;margin-left:241pt;margin-top:5.1pt;width:20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" fillcolor="white [3201]" strokeweight=".5pt">
                      <v:textbox>
                        <w:txbxContent>
                          <w:p w:rsidR="007A2F5F" w:rsidRPr="00CB5280" w:rsidRDefault="007A2F5F" w:rsidP="007E7A64">
                            <w:pPr>
                              <w:rPr>
                                <w:rFonts w:ascii="Arial" w:hAnsi="Arial" w:cs="Arial"/>
                                <w:sz w:val="16"/>
                                <w:szCs w:val="16"/>
                              </w:rPr>
                            </w:pPr>
                          </w:p>
                        </w:txbxContent>
                      </v:textbox>
                    </v:shape>
                  </w:pict>
                </mc:Fallback>
              </mc:AlternateContent>
            </w:r>
            <w:r w:rsidRPr="00EF45BD">
              <w:rPr>
                <w:rFonts w:ascii="Arial" w:eastAsia="Times New Roman" w:hAnsi="Arial" w:cs="Arial"/>
                <w:b/>
                <w:noProof/>
                <w:sz w:val="20"/>
                <w:szCs w:val="20"/>
                <w:lang w:eastAsia="es-CO"/>
              </w:rPr>
              <mc:AlternateContent>
                <mc:Choice Requires="wps">
                  <w:drawing>
                    <wp:anchor distT="0" distB="0" distL="114300" distR="114300" simplePos="0" relativeHeight="251663360" behindDoc="0" locked="0" layoutInCell="1" allowOverlap="1" wp14:anchorId="573A8FF1" wp14:editId="7CB10642">
                      <wp:simplePos x="0" y="0"/>
                      <wp:positionH relativeFrom="column">
                        <wp:posOffset>1281154</wp:posOffset>
                      </wp:positionH>
                      <wp:positionV relativeFrom="paragraph">
                        <wp:posOffset>80976</wp:posOffset>
                      </wp:positionV>
                      <wp:extent cx="254000" cy="246491"/>
                      <wp:effectExtent l="0" t="0" r="12700" b="20320"/>
                      <wp:wrapNone/>
                      <wp:docPr id="8" name="8 Cuadro de texto"/>
                      <wp:cNvGraphicFramePr/>
                      <a:graphic xmlns:a="http://schemas.openxmlformats.org/drawingml/2006/main">
                        <a:graphicData uri="http://schemas.microsoft.com/office/word/2010/wordprocessingShape">
                          <wps:wsp>
                            <wps:cNvSpPr txBox="1"/>
                            <wps:spPr>
                              <a:xfrm>
                                <a:off x="0" y="0"/>
                                <a:ext cx="254000" cy="2464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9F01A4" w14:textId="77777777" w:rsidR="007A2F5F" w:rsidRPr="00CB5280" w:rsidRDefault="007A2F5F" w:rsidP="007E7A6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3A8FF1" id="8 Cuadro de texto" o:spid="_x0000_s1028" type="#_x0000_t202" style="position:absolute;margin-left:100.9pt;margin-top:6.4pt;width:20pt;height:19.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" fillcolor="white [3201]" strokeweight=".5pt">
                      <v:textbox>
                        <w:txbxContent>
                          <w:p w:rsidR="007A2F5F" w:rsidRPr="00CB5280" w:rsidRDefault="007A2F5F" w:rsidP="007E7A64">
                            <w:pPr>
                              <w:rPr>
                                <w:rFonts w:ascii="Arial" w:hAnsi="Arial" w:cs="Arial"/>
                                <w:sz w:val="16"/>
                                <w:szCs w:val="16"/>
                              </w:rPr>
                            </w:pPr>
                          </w:p>
                        </w:txbxContent>
                      </v:textbox>
                    </v:shape>
                  </w:pict>
                </mc:Fallback>
              </mc:AlternateContent>
            </w:r>
          </w:p>
          <w:p w14:paraId="36D440CA"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 xml:space="preserve"> Feria                                            Divulgación</w:t>
            </w:r>
          </w:p>
          <w:p w14:paraId="07C651F7"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bCs/>
                <w:noProof/>
                <w:sz w:val="20"/>
                <w:szCs w:val="20"/>
                <w:lang w:eastAsia="es-CO"/>
              </w:rPr>
              <mc:AlternateContent>
                <mc:Choice Requires="wps">
                  <w:drawing>
                    <wp:anchor distT="0" distB="0" distL="114300" distR="114300" simplePos="0" relativeHeight="251660288" behindDoc="0" locked="0" layoutInCell="1" allowOverlap="1" wp14:anchorId="2E4A1FE4" wp14:editId="6CB648DD">
                      <wp:simplePos x="0" y="0"/>
                      <wp:positionH relativeFrom="column">
                        <wp:posOffset>1280340</wp:posOffset>
                      </wp:positionH>
                      <wp:positionV relativeFrom="paragraph">
                        <wp:posOffset>110550</wp:posOffset>
                      </wp:positionV>
                      <wp:extent cx="254000" cy="246380"/>
                      <wp:effectExtent l="0" t="0" r="12700" b="20320"/>
                      <wp:wrapNone/>
                      <wp:docPr id="1362232500" name="Rectángulo 2"/>
                      <wp:cNvGraphicFramePr/>
                      <a:graphic xmlns:a="http://schemas.openxmlformats.org/drawingml/2006/main">
                        <a:graphicData uri="http://schemas.microsoft.com/office/word/2010/wordprocessingShape">
                          <wps:wsp>
                            <wps:cNvSpPr/>
                            <wps:spPr>
                              <a:xfrm>
                                <a:off x="0" y="0"/>
                                <a:ext cx="254000" cy="24638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txbx>
                              <w:txbxContent>
                                <w:p w14:paraId="1C005B87" w14:textId="77777777" w:rsidR="007A2F5F" w:rsidRDefault="007A2F5F" w:rsidP="007E7A64">
                                  <w:pPr>
                                    <w:spacing w:line="256" w:lineRule="auto"/>
                                    <w:rPr>
                                      <w:rFonts w:ascii="Arial" w:hAnsi="Arial" w:cs="Arial"/>
                                      <w:color w:val="000000" w:themeColor="dark1"/>
                                      <w:sz w:val="16"/>
                                      <w:szCs w:val="16"/>
                                      <w:lang w:val="en-US"/>
                                    </w:rPr>
                                  </w:pPr>
                                  <w:r>
                                    <w:rPr>
                                      <w:rFonts w:ascii="Arial" w:hAnsi="Arial" w:cs="Arial"/>
                                      <w:color w:val="000000" w:themeColor="dark1"/>
                                      <w:sz w:val="16"/>
                                      <w:szCs w:val="16"/>
                                      <w:lang w:val="en-US"/>
                                    </w:rPr>
                                    <w:t>X</w:t>
                                  </w:r>
                                </w:p>
                              </w:txbxContent>
                            </wps:txbx>
                            <wps:bodyPr spcFirstLastPara="0" wrap="square" lIns="91440" tIns="45720" rIns="91440" bIns="45720" anchor="t">
                              <a:noAutofit/>
                            </wps:bodyPr>
                          </wps:wsp>
                        </a:graphicData>
                      </a:graphic>
                    </wp:anchor>
                  </w:drawing>
                </mc:Choice>
                <mc:Fallback>
                  <w:pict>
                    <v:rect w14:anchorId="2E4A1FE4" id="Rectángulo 2" o:spid="_x0000_s1029" style="position:absolute;margin-left:100.8pt;margin-top:8.7pt;width:20pt;height:19.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" fillcolor="white [3201]" strokeweight=".5pt">
                      <v:textbox>
                        <w:txbxContent>
                          <w:p w:rsidR="007A2F5F" w:rsidRDefault="007A2F5F" w:rsidP="007E7A64">
                            <w:pPr>
                              <w:spacing w:line="256" w:lineRule="auto"/>
                              <w:rPr>
                                <w:rFonts w:ascii="Arial" w:hAnsi="Arial" w:cs="Arial"/>
                                <w:color w:val="000000" w:themeColor="dark1"/>
                                <w:sz w:val="16"/>
                                <w:szCs w:val="16"/>
                                <w:lang w:val="en-US"/>
                              </w:rPr>
                            </w:pPr>
                            <w:r>
                              <w:rPr>
                                <w:rFonts w:ascii="Arial" w:hAnsi="Arial" w:cs="Arial"/>
                                <w:color w:val="000000" w:themeColor="dark1"/>
                                <w:sz w:val="16"/>
                                <w:szCs w:val="16"/>
                                <w:lang w:val="en-US"/>
                              </w:rPr>
                              <w:t>X</w:t>
                            </w:r>
                          </w:p>
                        </w:txbxContent>
                      </v:textbox>
                    </v:rect>
                  </w:pict>
                </mc:Fallback>
              </mc:AlternateContent>
            </w:r>
            <w:r w:rsidRPr="00EF45BD">
              <w:rPr>
                <w:rFonts w:ascii="Arial" w:eastAsia="Times New Roman" w:hAnsi="Arial" w:cs="Arial"/>
                <w:b/>
                <w:bCs/>
                <w:sz w:val="20"/>
                <w:szCs w:val="20"/>
                <w:lang w:val="es-ES" w:eastAsia="es-CO"/>
              </w:rPr>
              <w:t xml:space="preserve">                                                  </w:t>
            </w:r>
          </w:p>
          <w:p w14:paraId="5E431645" w14:textId="77777777" w:rsidR="007E7A64" w:rsidRPr="00EF45BD" w:rsidRDefault="007E7A64" w:rsidP="007A2F5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t>Otros                                            Cual: Reunión Virtual</w:t>
            </w:r>
          </w:p>
          <w:p w14:paraId="4EBA2EFB" w14:textId="77777777" w:rsidR="007E7A64" w:rsidRPr="00EF45BD" w:rsidRDefault="007E7A64" w:rsidP="007A2F5F">
            <w:pPr>
              <w:rPr>
                <w:rFonts w:ascii="Arial" w:eastAsia="Times New Roman" w:hAnsi="Arial" w:cs="Arial"/>
                <w:b/>
                <w:sz w:val="20"/>
                <w:szCs w:val="20"/>
                <w:lang w:val="es-ES" w:eastAsia="es-CO"/>
              </w:rPr>
            </w:pPr>
          </w:p>
        </w:tc>
      </w:tr>
    </w:tbl>
    <w:p w14:paraId="100312ED" w14:textId="77777777" w:rsidR="007E7A64" w:rsidRPr="00EF45BD" w:rsidRDefault="007E7A64" w:rsidP="007E7A6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7E7A64" w:rsidRPr="00EF45BD" w14:paraId="0C4204B2" w14:textId="77777777" w:rsidTr="007A2F5F">
        <w:trPr>
          <w:trHeight w:val="283"/>
          <w:jc w:val="center"/>
        </w:trPr>
        <w:tc>
          <w:tcPr>
            <w:tcW w:w="2689" w:type="dxa"/>
            <w:vAlign w:val="center"/>
          </w:tcPr>
          <w:p w14:paraId="60F9B655"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Nombre del Evento</w:t>
            </w:r>
          </w:p>
        </w:tc>
        <w:tc>
          <w:tcPr>
            <w:tcW w:w="7087" w:type="dxa"/>
            <w:vAlign w:val="center"/>
          </w:tcPr>
          <w:p w14:paraId="66D4C979" w14:textId="77777777" w:rsidR="007E7A64" w:rsidRPr="00EF45BD" w:rsidRDefault="007E7A64" w:rsidP="007A2F5F">
            <w:pPr>
              <w:jc w:val="both"/>
              <w:rPr>
                <w:rFonts w:ascii="Arial" w:eastAsia="Times New Roman" w:hAnsi="Arial" w:cs="Arial"/>
                <w:sz w:val="20"/>
                <w:szCs w:val="20"/>
                <w:lang w:val="es-ES" w:eastAsia="es-CO"/>
              </w:rPr>
            </w:pPr>
            <w:r>
              <w:rPr>
                <w:rFonts w:ascii="Arial" w:eastAsia="Times New Roman" w:hAnsi="Arial" w:cs="Arial"/>
                <w:sz w:val="20"/>
                <w:szCs w:val="20"/>
                <w:lang w:val="es-ES" w:eastAsia="es-CO"/>
              </w:rPr>
              <w:t>Sistemas de Información Geográfica SIG</w:t>
            </w:r>
          </w:p>
        </w:tc>
      </w:tr>
    </w:tbl>
    <w:p w14:paraId="5BBADD0E" w14:textId="77777777" w:rsidR="007E7A64" w:rsidRPr="00EF45BD" w:rsidRDefault="007E7A64" w:rsidP="007E7A6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7E7A64" w:rsidRPr="00EF45BD" w14:paraId="28B4C86F" w14:textId="77777777" w:rsidTr="007A2F5F">
        <w:trPr>
          <w:trHeight w:val="95"/>
          <w:jc w:val="center"/>
        </w:trPr>
        <w:tc>
          <w:tcPr>
            <w:tcW w:w="2689" w:type="dxa"/>
            <w:vAlign w:val="center"/>
          </w:tcPr>
          <w:p w14:paraId="2ABF4B5D" w14:textId="77777777" w:rsidR="007E7A64" w:rsidRPr="00EF45BD" w:rsidRDefault="007E7A64" w:rsidP="007A2F5F">
            <w:pPr>
              <w:rPr>
                <w:rFonts w:ascii="Arial" w:eastAsia="Times New Roman" w:hAnsi="Arial" w:cs="Arial"/>
                <w:b/>
                <w:bCs/>
                <w:sz w:val="20"/>
                <w:szCs w:val="20"/>
                <w:lang w:eastAsia="es-CO"/>
              </w:rPr>
            </w:pPr>
            <w:r w:rsidRPr="00EF45BD">
              <w:rPr>
                <w:rFonts w:ascii="Arial" w:eastAsia="Times New Roman" w:hAnsi="Arial" w:cs="Arial"/>
                <w:b/>
                <w:bCs/>
                <w:sz w:val="20"/>
                <w:szCs w:val="20"/>
                <w:lang w:eastAsia="es-CO"/>
              </w:rPr>
              <w:t>Lugar del Evento (Ciudad y Departamento)</w:t>
            </w:r>
          </w:p>
        </w:tc>
        <w:tc>
          <w:tcPr>
            <w:tcW w:w="7087" w:type="dxa"/>
            <w:vAlign w:val="center"/>
          </w:tcPr>
          <w:p w14:paraId="07BAEA22" w14:textId="77777777" w:rsidR="007E7A64" w:rsidRPr="00EF45BD" w:rsidRDefault="007E7A64" w:rsidP="007A2F5F">
            <w:pPr>
              <w:rPr>
                <w:rFonts w:ascii="Arial" w:eastAsia="Arial" w:hAnsi="Arial" w:cs="Arial"/>
                <w:sz w:val="20"/>
                <w:szCs w:val="20"/>
              </w:rPr>
            </w:pPr>
            <w:r w:rsidRPr="00EF45BD">
              <w:rPr>
                <w:rFonts w:ascii="Arial" w:eastAsia="Arial" w:hAnsi="Arial" w:cs="Arial"/>
                <w:sz w:val="20"/>
                <w:szCs w:val="20"/>
              </w:rPr>
              <w:t>Reunión virtual llevada a cabo mediante la plataforma Teams</w:t>
            </w:r>
          </w:p>
        </w:tc>
      </w:tr>
    </w:tbl>
    <w:p w14:paraId="3A7A1900" w14:textId="77777777" w:rsidR="007E7A64" w:rsidRPr="00EF45BD" w:rsidRDefault="007E7A64" w:rsidP="007E7A64">
      <w:pPr>
        <w:spacing w:after="0" w:line="240" w:lineRule="auto"/>
        <w:jc w:val="center"/>
        <w:rPr>
          <w:rFonts w:ascii="Arial" w:eastAsia="Times New Roman" w:hAnsi="Arial" w:cs="Arial"/>
          <w:b/>
          <w:sz w:val="20"/>
          <w:szCs w:val="20"/>
          <w:lang w:eastAsia="es-CO"/>
        </w:rPr>
      </w:pPr>
    </w:p>
    <w:tbl>
      <w:tblPr>
        <w:tblStyle w:val="Tablaconcuadrcula"/>
        <w:tblW w:w="9776" w:type="dxa"/>
        <w:jc w:val="center"/>
        <w:tblLook w:val="04A0" w:firstRow="1" w:lastRow="0" w:firstColumn="1" w:lastColumn="0" w:noHBand="0" w:noVBand="1"/>
      </w:tblPr>
      <w:tblGrid>
        <w:gridCol w:w="2689"/>
        <w:gridCol w:w="7087"/>
      </w:tblGrid>
      <w:tr w:rsidR="007E7A64" w:rsidRPr="00EF45BD" w14:paraId="42041235" w14:textId="77777777" w:rsidTr="007A2F5F">
        <w:trPr>
          <w:trHeight w:val="283"/>
          <w:jc w:val="center"/>
        </w:trPr>
        <w:tc>
          <w:tcPr>
            <w:tcW w:w="2689" w:type="dxa"/>
            <w:vAlign w:val="center"/>
          </w:tcPr>
          <w:p w14:paraId="791DE432"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Fecha del Evento</w:t>
            </w:r>
          </w:p>
        </w:tc>
        <w:tc>
          <w:tcPr>
            <w:tcW w:w="7087" w:type="dxa"/>
            <w:vAlign w:val="center"/>
          </w:tcPr>
          <w:p w14:paraId="0AC85225" w14:textId="77777777" w:rsidR="007E7A64" w:rsidRPr="00EF45BD" w:rsidRDefault="007E7A64" w:rsidP="007A2F5F">
            <w:pPr>
              <w:rPr>
                <w:rFonts w:ascii="Arial" w:eastAsia="Times New Roman" w:hAnsi="Arial" w:cs="Arial"/>
                <w:sz w:val="20"/>
                <w:szCs w:val="20"/>
                <w:lang w:val="es-ES" w:eastAsia="es-CO"/>
              </w:rPr>
            </w:pPr>
            <w:r>
              <w:rPr>
                <w:rFonts w:ascii="Arial" w:eastAsia="Times New Roman" w:hAnsi="Arial" w:cs="Arial"/>
                <w:sz w:val="20"/>
                <w:szCs w:val="20"/>
                <w:lang w:val="es-ES" w:eastAsia="es-CO"/>
              </w:rPr>
              <w:t>2</w:t>
            </w:r>
            <w:r w:rsidRPr="00EF45BD">
              <w:rPr>
                <w:rFonts w:ascii="Arial" w:eastAsia="Times New Roman" w:hAnsi="Arial" w:cs="Arial"/>
                <w:sz w:val="20"/>
                <w:szCs w:val="20"/>
                <w:lang w:val="es-ES" w:eastAsia="es-CO"/>
              </w:rPr>
              <w:t>4-04-2026</w:t>
            </w:r>
          </w:p>
        </w:tc>
      </w:tr>
    </w:tbl>
    <w:p w14:paraId="313B6102" w14:textId="77777777" w:rsidR="007E7A64" w:rsidRPr="00EF45BD" w:rsidRDefault="007E7A64" w:rsidP="007E7A6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7E7A64" w:rsidRPr="00EF45BD" w14:paraId="75FE754E" w14:textId="77777777" w:rsidTr="007A2F5F">
        <w:trPr>
          <w:jc w:val="center"/>
        </w:trPr>
        <w:tc>
          <w:tcPr>
            <w:tcW w:w="2689" w:type="dxa"/>
            <w:vAlign w:val="center"/>
          </w:tcPr>
          <w:p w14:paraId="4E0556D4" w14:textId="77777777" w:rsidR="007E7A64" w:rsidRPr="00EF45BD" w:rsidRDefault="007E7A64" w:rsidP="007A2F5F">
            <w:pPr>
              <w:rPr>
                <w:rFonts w:ascii="Arial" w:eastAsia="Times New Roman" w:hAnsi="Arial" w:cs="Arial"/>
                <w:b/>
                <w:sz w:val="20"/>
                <w:szCs w:val="20"/>
                <w:lang w:val="es-ES" w:eastAsia="es-CO"/>
              </w:rPr>
            </w:pPr>
            <w:r w:rsidRPr="00EF45BD">
              <w:rPr>
                <w:rFonts w:ascii="Arial" w:eastAsia="Times New Roman" w:hAnsi="Arial" w:cs="Arial"/>
                <w:b/>
                <w:sz w:val="20"/>
                <w:szCs w:val="20"/>
                <w:lang w:val="es-ES" w:eastAsia="es-CO"/>
              </w:rPr>
              <w:t>Participantes por parte del MinEnergía</w:t>
            </w:r>
          </w:p>
        </w:tc>
        <w:tc>
          <w:tcPr>
            <w:tcW w:w="7087" w:type="dxa"/>
            <w:vAlign w:val="center"/>
          </w:tcPr>
          <w:p w14:paraId="3DE0D955" w14:textId="77777777" w:rsidR="007E7A64" w:rsidRPr="00EF45BD" w:rsidRDefault="007E7A64" w:rsidP="007A2F5F">
            <w:pPr>
              <w:rPr>
                <w:rFonts w:ascii="Arial" w:eastAsia="Times New Roman" w:hAnsi="Arial" w:cs="Arial"/>
                <w:sz w:val="20"/>
                <w:szCs w:val="20"/>
                <w:lang w:val="es-ES" w:eastAsia="es-CO"/>
              </w:rPr>
            </w:pPr>
            <w:r>
              <w:rPr>
                <w:rFonts w:ascii="Arial" w:eastAsia="Times New Roman" w:hAnsi="Arial" w:cs="Arial"/>
                <w:sz w:val="20"/>
                <w:szCs w:val="20"/>
                <w:lang w:val="es-ES" w:eastAsia="es-CO"/>
              </w:rPr>
              <w:t>David Alejandro Gil</w:t>
            </w:r>
            <w:r w:rsidRPr="00EF45BD">
              <w:rPr>
                <w:rFonts w:ascii="Arial" w:eastAsia="Times New Roman" w:hAnsi="Arial" w:cs="Arial"/>
                <w:sz w:val="20"/>
                <w:szCs w:val="20"/>
                <w:lang w:val="es-ES" w:eastAsia="es-CO"/>
              </w:rPr>
              <w:t>, Equipo Biodiversidad Amazonas</w:t>
            </w:r>
          </w:p>
        </w:tc>
      </w:tr>
    </w:tbl>
    <w:p w14:paraId="3DE732F6" w14:textId="77777777" w:rsidR="007E7A64" w:rsidRPr="00EF45BD" w:rsidRDefault="007E7A64" w:rsidP="007E7A64">
      <w:pPr>
        <w:spacing w:after="0" w:line="240" w:lineRule="auto"/>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030"/>
        <w:gridCol w:w="7746"/>
      </w:tblGrid>
      <w:tr w:rsidR="007E7A64" w:rsidRPr="00EF45BD" w14:paraId="515F109E" w14:textId="77777777" w:rsidTr="007A2F5F">
        <w:trPr>
          <w:trHeight w:val="283"/>
          <w:jc w:val="center"/>
        </w:trPr>
        <w:tc>
          <w:tcPr>
            <w:tcW w:w="2689" w:type="dxa"/>
            <w:vAlign w:val="center"/>
          </w:tcPr>
          <w:p w14:paraId="699AEA58" w14:textId="77777777" w:rsidR="007E7A64" w:rsidRPr="00EF45BD" w:rsidRDefault="007E7A64" w:rsidP="007A2F5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t>Desarrollo del Evento</w:t>
            </w:r>
          </w:p>
        </w:tc>
        <w:tc>
          <w:tcPr>
            <w:tcW w:w="7087" w:type="dxa"/>
            <w:vAlign w:val="center"/>
          </w:tcPr>
          <w:p w14:paraId="771D3025" w14:textId="77777777" w:rsidR="007A2F5F" w:rsidRPr="007A2F5F" w:rsidRDefault="007A2F5F" w:rsidP="007A2F5F">
            <w:pPr>
              <w:rPr>
                <w:rFonts w:ascii="Arial" w:hAnsi="Arial" w:cs="Arial"/>
                <w:sz w:val="20"/>
                <w:szCs w:val="20"/>
              </w:rPr>
            </w:pPr>
            <w:r>
              <w:rPr>
                <w:rFonts w:ascii="Arial" w:hAnsi="Arial" w:cs="Arial"/>
                <w:sz w:val="20"/>
                <w:szCs w:val="20"/>
              </w:rPr>
              <w:t xml:space="preserve">La reunión dio inicio a las 9:00 am. </w:t>
            </w:r>
            <w:r w:rsidRPr="007A2F5F">
              <w:rPr>
                <w:rFonts w:ascii="Arial" w:hAnsi="Arial" w:cs="Arial"/>
                <w:sz w:val="20"/>
                <w:szCs w:val="20"/>
              </w:rPr>
              <w:t>Durante la reunión se abordaron aspectos relacionados con el uso y fortalecimiento de los Sistemas de Información Geográfica (SIG) en el marco del proyecto. El profesional David Alejandro Gil presentó información sobre las acciones que adelantan las Naciones Unidas en relación con EVOA, destacando su importancia para el monitoreo y análisis territorial.</w:t>
            </w:r>
          </w:p>
          <w:p w14:paraId="35CCF726" w14:textId="77777777" w:rsidR="007A2F5F" w:rsidRPr="007A2F5F" w:rsidRDefault="007A2F5F" w:rsidP="007A2F5F">
            <w:pPr>
              <w:rPr>
                <w:rFonts w:ascii="Arial" w:hAnsi="Arial" w:cs="Arial"/>
                <w:sz w:val="20"/>
                <w:szCs w:val="20"/>
              </w:rPr>
            </w:pPr>
          </w:p>
          <w:p w14:paraId="13324273" w14:textId="77777777" w:rsidR="007A2F5F" w:rsidRPr="007A2F5F" w:rsidRDefault="007A2F5F" w:rsidP="007A2F5F">
            <w:pPr>
              <w:rPr>
                <w:rFonts w:ascii="Arial" w:hAnsi="Arial" w:cs="Arial"/>
                <w:sz w:val="20"/>
                <w:szCs w:val="20"/>
              </w:rPr>
            </w:pPr>
            <w:r w:rsidRPr="007A2F5F">
              <w:rPr>
                <w:rFonts w:ascii="Arial" w:hAnsi="Arial" w:cs="Arial"/>
                <w:sz w:val="20"/>
                <w:szCs w:val="20"/>
              </w:rPr>
              <w:t xml:space="preserve">Por parte del equipo SIG, se socializó la disponibilidad de diversos insumos técnicos que han sido dispuestos para apoyar el desarrollo de las actividades del proyecto. Entre estos insumos se incluyen una </w:t>
            </w:r>
            <w:proofErr w:type="spellStart"/>
            <w:r w:rsidRPr="007A2F5F">
              <w:rPr>
                <w:rFonts w:ascii="Arial" w:hAnsi="Arial" w:cs="Arial"/>
                <w:sz w:val="20"/>
                <w:szCs w:val="20"/>
              </w:rPr>
              <w:t>geodata</w:t>
            </w:r>
            <w:proofErr w:type="spellEnd"/>
            <w:r>
              <w:rPr>
                <w:rFonts w:ascii="Arial" w:hAnsi="Arial" w:cs="Arial"/>
                <w:sz w:val="20"/>
                <w:szCs w:val="20"/>
              </w:rPr>
              <w:t xml:space="preserve"> </w:t>
            </w:r>
            <w:r w:rsidRPr="007A2F5F">
              <w:rPr>
                <w:rFonts w:ascii="Arial" w:hAnsi="Arial" w:cs="Arial"/>
                <w:sz w:val="20"/>
                <w:szCs w:val="20"/>
              </w:rPr>
              <w:t>base (</w:t>
            </w:r>
            <w:proofErr w:type="spellStart"/>
            <w:r w:rsidRPr="007A2F5F">
              <w:rPr>
                <w:rFonts w:ascii="Arial" w:hAnsi="Arial" w:cs="Arial"/>
                <w:sz w:val="20"/>
                <w:szCs w:val="20"/>
              </w:rPr>
              <w:t>GDB</w:t>
            </w:r>
            <w:proofErr w:type="spellEnd"/>
            <w:r w:rsidRPr="007A2F5F">
              <w:rPr>
                <w:rFonts w:ascii="Arial" w:hAnsi="Arial" w:cs="Arial"/>
                <w:sz w:val="20"/>
                <w:szCs w:val="20"/>
              </w:rPr>
              <w:t>) de trabajo con información espacial proveniente de diferentes entidades, imágenes satelitales y una guía de relacionamiento con la información espacial, los cuales buscan fortalecer las capacidades técnicas de los profesionales vinculados.</w:t>
            </w:r>
          </w:p>
          <w:p w14:paraId="0A2C00DC" w14:textId="77777777" w:rsidR="007A2F5F" w:rsidRPr="007A2F5F" w:rsidRDefault="007A2F5F" w:rsidP="007A2F5F">
            <w:pPr>
              <w:rPr>
                <w:rFonts w:ascii="Arial" w:hAnsi="Arial" w:cs="Arial"/>
                <w:sz w:val="20"/>
                <w:szCs w:val="20"/>
              </w:rPr>
            </w:pPr>
          </w:p>
          <w:p w14:paraId="5529AB8C" w14:textId="77777777" w:rsidR="007A2F5F" w:rsidRPr="007A2F5F" w:rsidRDefault="007A2F5F" w:rsidP="007A2F5F">
            <w:pPr>
              <w:rPr>
                <w:rFonts w:ascii="Arial" w:hAnsi="Arial" w:cs="Arial"/>
                <w:sz w:val="20"/>
                <w:szCs w:val="20"/>
              </w:rPr>
            </w:pPr>
            <w:r w:rsidRPr="007A2F5F">
              <w:rPr>
                <w:rFonts w:ascii="Arial" w:hAnsi="Arial" w:cs="Arial"/>
                <w:sz w:val="20"/>
                <w:szCs w:val="20"/>
              </w:rPr>
              <w:t>Asimismo, se informó que en el repositorio compartido (Drive) denominado GDB_DE_TRABAJO se encuentra una carpeta de Imágenes Satelitales, que contiene imágenes aéreas recolectadas por el equipo. También se dispone del archivo espacial GDB_EVOA_Historica.gdb.zip, el cual consolida información histórica de EVOA, tanto en tierra (años 2014, 2016, 2018, 2019, 2020, 2021, 2022 y 2023) como en alertas en agua (años 2018 a 2023).</w:t>
            </w:r>
          </w:p>
          <w:p w14:paraId="3AA6F978" w14:textId="77777777" w:rsidR="007A2F5F" w:rsidRPr="007A2F5F" w:rsidRDefault="007A2F5F" w:rsidP="007A2F5F">
            <w:pPr>
              <w:rPr>
                <w:rFonts w:ascii="Arial" w:hAnsi="Arial" w:cs="Arial"/>
                <w:sz w:val="20"/>
                <w:szCs w:val="20"/>
              </w:rPr>
            </w:pPr>
          </w:p>
          <w:p w14:paraId="32BD41BE" w14:textId="77777777" w:rsidR="007A2F5F" w:rsidRPr="007A2F5F" w:rsidRDefault="007A2F5F" w:rsidP="007A2F5F">
            <w:pPr>
              <w:rPr>
                <w:rFonts w:ascii="Arial" w:hAnsi="Arial" w:cs="Arial"/>
                <w:sz w:val="20"/>
                <w:szCs w:val="20"/>
              </w:rPr>
            </w:pPr>
            <w:r w:rsidRPr="007A2F5F">
              <w:rPr>
                <w:rFonts w:ascii="Arial" w:hAnsi="Arial" w:cs="Arial"/>
                <w:sz w:val="20"/>
                <w:szCs w:val="20"/>
              </w:rPr>
              <w:t>Estos insumos se alinean con los objetivos específicos del proyecto, conforme al ajuste de ficha, y contribuyen al fortalecimiento técnico para la adecuada ejecución de las actividades.</w:t>
            </w:r>
          </w:p>
          <w:p w14:paraId="218FE500" w14:textId="77777777" w:rsidR="007A2F5F" w:rsidRPr="007A2F5F" w:rsidRDefault="007A2F5F" w:rsidP="007A2F5F">
            <w:pPr>
              <w:rPr>
                <w:rFonts w:ascii="Arial" w:hAnsi="Arial" w:cs="Arial"/>
                <w:sz w:val="20"/>
                <w:szCs w:val="20"/>
              </w:rPr>
            </w:pPr>
          </w:p>
          <w:p w14:paraId="2850F5B6" w14:textId="77777777" w:rsidR="007A2F5F" w:rsidRDefault="005C06B8" w:rsidP="007A2F5F">
            <w:pPr>
              <w:rPr>
                <w:rFonts w:ascii="Arial" w:hAnsi="Arial" w:cs="Arial"/>
                <w:sz w:val="20"/>
                <w:szCs w:val="20"/>
              </w:rPr>
            </w:pPr>
            <w:r>
              <w:rPr>
                <w:rFonts w:ascii="Arial" w:hAnsi="Arial" w:cs="Arial"/>
                <w:sz w:val="20"/>
                <w:szCs w:val="20"/>
              </w:rPr>
              <w:t>La reunión finalizó a las 10:30 am</w:t>
            </w:r>
          </w:p>
          <w:p w14:paraId="44EF103F" w14:textId="77777777" w:rsidR="007A2F5F" w:rsidRDefault="007A2F5F" w:rsidP="007A2F5F">
            <w:pPr>
              <w:rPr>
                <w:rFonts w:ascii="Arial" w:hAnsi="Arial" w:cs="Arial"/>
                <w:sz w:val="20"/>
                <w:szCs w:val="20"/>
              </w:rPr>
            </w:pPr>
          </w:p>
          <w:p w14:paraId="224F2584" w14:textId="77777777" w:rsidR="007E7A64" w:rsidRPr="00EF45BD" w:rsidRDefault="007E7A64" w:rsidP="007A2F5F">
            <w:pPr>
              <w:rPr>
                <w:rFonts w:ascii="Arial" w:hAnsi="Arial" w:cs="Arial"/>
                <w:sz w:val="20"/>
                <w:szCs w:val="20"/>
              </w:rPr>
            </w:pPr>
          </w:p>
        </w:tc>
      </w:tr>
      <w:tr w:rsidR="007E7A64" w:rsidRPr="00EF45BD" w14:paraId="2CA42E81" w14:textId="77777777" w:rsidTr="007A2F5F">
        <w:trPr>
          <w:trHeight w:val="211"/>
          <w:jc w:val="center"/>
        </w:trPr>
        <w:tc>
          <w:tcPr>
            <w:tcW w:w="2689" w:type="dxa"/>
            <w:vAlign w:val="center"/>
          </w:tcPr>
          <w:p w14:paraId="470D6B2B" w14:textId="77777777" w:rsidR="007E7A64" w:rsidRPr="00EF45BD" w:rsidRDefault="007E7A64" w:rsidP="007A2F5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lastRenderedPageBreak/>
              <w:t>Conclusiones y/o compromisos</w:t>
            </w:r>
          </w:p>
        </w:tc>
        <w:tc>
          <w:tcPr>
            <w:tcW w:w="7087" w:type="dxa"/>
            <w:vAlign w:val="center"/>
          </w:tcPr>
          <w:p w14:paraId="68D52E6E" w14:textId="77777777" w:rsidR="007A2F5F" w:rsidRPr="007A2F5F" w:rsidRDefault="007A2F5F" w:rsidP="007A2F5F">
            <w:pPr>
              <w:rPr>
                <w:rFonts w:ascii="Arial" w:hAnsi="Arial" w:cs="Arial"/>
                <w:sz w:val="20"/>
                <w:szCs w:val="20"/>
              </w:rPr>
            </w:pPr>
            <w:r w:rsidRPr="007A2F5F">
              <w:rPr>
                <w:rFonts w:ascii="Arial" w:hAnsi="Arial" w:cs="Arial"/>
                <w:sz w:val="20"/>
                <w:szCs w:val="20"/>
              </w:rPr>
              <w:t>Conclusiones:</w:t>
            </w:r>
          </w:p>
          <w:p w14:paraId="55631BAF" w14:textId="77777777" w:rsidR="007A2F5F" w:rsidRPr="007A2F5F" w:rsidRDefault="007A2F5F" w:rsidP="007A2F5F">
            <w:pPr>
              <w:rPr>
                <w:rFonts w:ascii="Arial" w:hAnsi="Arial" w:cs="Arial"/>
                <w:sz w:val="20"/>
                <w:szCs w:val="20"/>
              </w:rPr>
            </w:pPr>
          </w:p>
          <w:p w14:paraId="5629EDBA" w14:textId="77777777" w:rsidR="007A2F5F" w:rsidRPr="007A2F5F" w:rsidRDefault="007A2F5F" w:rsidP="007A2F5F">
            <w:pPr>
              <w:pStyle w:val="Prrafodelista"/>
              <w:numPr>
                <w:ilvl w:val="0"/>
                <w:numId w:val="4"/>
              </w:numPr>
              <w:rPr>
                <w:rFonts w:ascii="Arial" w:hAnsi="Arial" w:cs="Arial"/>
                <w:sz w:val="20"/>
                <w:szCs w:val="20"/>
              </w:rPr>
            </w:pPr>
            <w:r w:rsidRPr="007A2F5F">
              <w:rPr>
                <w:rFonts w:ascii="Arial" w:hAnsi="Arial" w:cs="Arial"/>
                <w:sz w:val="20"/>
                <w:szCs w:val="20"/>
              </w:rPr>
              <w:t>El equipo SIG ha avanzado en la consolidación y organización de información espacial relevante para el proyecto.</w:t>
            </w:r>
          </w:p>
          <w:p w14:paraId="2191DAA7" w14:textId="77777777" w:rsidR="007A2F5F" w:rsidRPr="007A2F5F" w:rsidRDefault="007A2F5F" w:rsidP="007A2F5F">
            <w:pPr>
              <w:pStyle w:val="Prrafodelista"/>
              <w:numPr>
                <w:ilvl w:val="0"/>
                <w:numId w:val="4"/>
              </w:numPr>
              <w:rPr>
                <w:rFonts w:ascii="Arial" w:hAnsi="Arial" w:cs="Arial"/>
                <w:sz w:val="20"/>
                <w:szCs w:val="20"/>
              </w:rPr>
            </w:pPr>
            <w:r w:rsidRPr="007A2F5F">
              <w:rPr>
                <w:rFonts w:ascii="Arial" w:hAnsi="Arial" w:cs="Arial"/>
                <w:sz w:val="20"/>
                <w:szCs w:val="20"/>
              </w:rPr>
              <w:t>La disponibilidad de herramientas como la GDB de trabajo y las imágenes satelitales fortalece las capacidades técnicas del equipo.</w:t>
            </w:r>
          </w:p>
          <w:p w14:paraId="737E0996" w14:textId="77777777" w:rsidR="007A2F5F" w:rsidRPr="007A2F5F" w:rsidRDefault="007A2F5F" w:rsidP="007A2F5F">
            <w:pPr>
              <w:pStyle w:val="Prrafodelista"/>
              <w:numPr>
                <w:ilvl w:val="0"/>
                <w:numId w:val="4"/>
              </w:numPr>
              <w:rPr>
                <w:rFonts w:ascii="Arial" w:hAnsi="Arial" w:cs="Arial"/>
                <w:sz w:val="20"/>
                <w:szCs w:val="20"/>
              </w:rPr>
            </w:pPr>
            <w:r w:rsidRPr="007A2F5F">
              <w:rPr>
                <w:rFonts w:ascii="Arial" w:hAnsi="Arial" w:cs="Arial"/>
                <w:sz w:val="20"/>
                <w:szCs w:val="20"/>
              </w:rPr>
              <w:t>La información histórica de EVOA constituye un insumo clave para el análisis y seguimiento de dinámicas territoriales.</w:t>
            </w:r>
          </w:p>
          <w:p w14:paraId="4542C64A" w14:textId="77777777" w:rsidR="007A2F5F" w:rsidRPr="007A2F5F" w:rsidRDefault="007A2F5F" w:rsidP="007A2F5F">
            <w:pPr>
              <w:rPr>
                <w:rFonts w:ascii="Arial" w:hAnsi="Arial" w:cs="Arial"/>
                <w:sz w:val="20"/>
                <w:szCs w:val="20"/>
              </w:rPr>
            </w:pPr>
          </w:p>
          <w:p w14:paraId="2DBDD608" w14:textId="77777777" w:rsidR="007A2F5F" w:rsidRPr="007A2F5F" w:rsidRDefault="007A2F5F" w:rsidP="007A2F5F">
            <w:pPr>
              <w:rPr>
                <w:rFonts w:ascii="Arial" w:hAnsi="Arial" w:cs="Arial"/>
                <w:sz w:val="20"/>
                <w:szCs w:val="20"/>
              </w:rPr>
            </w:pPr>
            <w:r w:rsidRPr="007A2F5F">
              <w:rPr>
                <w:rFonts w:ascii="Arial" w:hAnsi="Arial" w:cs="Arial"/>
                <w:sz w:val="20"/>
                <w:szCs w:val="20"/>
              </w:rPr>
              <w:t>Compromisos:</w:t>
            </w:r>
          </w:p>
          <w:p w14:paraId="66C8BFE1" w14:textId="77777777" w:rsidR="007A2F5F" w:rsidRPr="007A2F5F" w:rsidRDefault="007A2F5F" w:rsidP="007A2F5F">
            <w:pPr>
              <w:rPr>
                <w:rFonts w:ascii="Arial" w:hAnsi="Arial" w:cs="Arial"/>
                <w:sz w:val="20"/>
                <w:szCs w:val="20"/>
              </w:rPr>
            </w:pPr>
          </w:p>
          <w:p w14:paraId="3E7605D0" w14:textId="77777777" w:rsidR="007A2F5F" w:rsidRPr="007A2F5F" w:rsidRDefault="007A2F5F" w:rsidP="007A2F5F">
            <w:pPr>
              <w:pStyle w:val="Prrafodelista"/>
              <w:numPr>
                <w:ilvl w:val="0"/>
                <w:numId w:val="5"/>
              </w:numPr>
              <w:rPr>
                <w:rFonts w:ascii="Arial" w:hAnsi="Arial" w:cs="Arial"/>
                <w:sz w:val="20"/>
                <w:szCs w:val="20"/>
              </w:rPr>
            </w:pPr>
            <w:r w:rsidRPr="007A2F5F">
              <w:rPr>
                <w:rFonts w:ascii="Arial" w:hAnsi="Arial" w:cs="Arial"/>
                <w:sz w:val="20"/>
                <w:szCs w:val="20"/>
              </w:rPr>
              <w:t>Socializar con el equipo técnico el acceso y uso adecuado de los insumos disponibles en el Drive.</w:t>
            </w:r>
          </w:p>
          <w:p w14:paraId="50C9C5B1" w14:textId="77777777" w:rsidR="007A2F5F" w:rsidRPr="007A2F5F" w:rsidRDefault="007A2F5F" w:rsidP="007A2F5F">
            <w:pPr>
              <w:pStyle w:val="Prrafodelista"/>
              <w:numPr>
                <w:ilvl w:val="0"/>
                <w:numId w:val="5"/>
              </w:numPr>
              <w:rPr>
                <w:rFonts w:ascii="Arial" w:hAnsi="Arial" w:cs="Arial"/>
                <w:sz w:val="20"/>
                <w:szCs w:val="20"/>
              </w:rPr>
            </w:pPr>
            <w:r w:rsidRPr="007A2F5F">
              <w:rPr>
                <w:rFonts w:ascii="Arial" w:hAnsi="Arial" w:cs="Arial"/>
                <w:sz w:val="20"/>
                <w:szCs w:val="20"/>
              </w:rPr>
              <w:t>Continuar actualizando la base de datos espacial con nueva información relevante.</w:t>
            </w:r>
          </w:p>
          <w:p w14:paraId="67B1FBED" w14:textId="77777777" w:rsidR="007A2F5F" w:rsidRPr="005C06B8" w:rsidRDefault="007A2F5F" w:rsidP="007A2F5F">
            <w:pPr>
              <w:pStyle w:val="Prrafodelista"/>
              <w:numPr>
                <w:ilvl w:val="0"/>
                <w:numId w:val="5"/>
              </w:numPr>
              <w:rPr>
                <w:rFonts w:ascii="Arial" w:hAnsi="Arial" w:cs="Arial"/>
                <w:sz w:val="20"/>
                <w:szCs w:val="20"/>
                <w:lang w:val="es-ES" w:eastAsia="es-CO"/>
              </w:rPr>
            </w:pPr>
            <w:r w:rsidRPr="007A2F5F">
              <w:rPr>
                <w:rFonts w:ascii="Arial" w:hAnsi="Arial" w:cs="Arial"/>
                <w:sz w:val="20"/>
                <w:szCs w:val="20"/>
              </w:rPr>
              <w:t>Promover el uso de la información histórica de EVOA en los análisis técnicos del proyecto.</w:t>
            </w:r>
          </w:p>
          <w:p w14:paraId="321AB121" w14:textId="77777777" w:rsidR="005C06B8" w:rsidRDefault="005C06B8" w:rsidP="005C06B8">
            <w:pPr>
              <w:pStyle w:val="Prrafodelista"/>
              <w:rPr>
                <w:rFonts w:ascii="Arial" w:hAnsi="Arial" w:cs="Arial"/>
                <w:sz w:val="20"/>
                <w:szCs w:val="20"/>
              </w:rPr>
            </w:pPr>
          </w:p>
          <w:p w14:paraId="450A0665" w14:textId="77777777" w:rsidR="005C06B8" w:rsidRPr="007A2F5F" w:rsidRDefault="005C06B8" w:rsidP="005C06B8">
            <w:pPr>
              <w:pStyle w:val="Prrafodelista"/>
              <w:rPr>
                <w:rFonts w:ascii="Arial" w:hAnsi="Arial" w:cs="Arial"/>
                <w:sz w:val="20"/>
                <w:szCs w:val="20"/>
                <w:lang w:val="es-ES" w:eastAsia="es-CO"/>
              </w:rPr>
            </w:pPr>
          </w:p>
        </w:tc>
      </w:tr>
      <w:tr w:rsidR="007E7A64" w:rsidRPr="00EF45BD" w14:paraId="51AFD73D" w14:textId="77777777" w:rsidTr="007A2F5F">
        <w:trPr>
          <w:trHeight w:val="283"/>
          <w:jc w:val="center"/>
        </w:trPr>
        <w:tc>
          <w:tcPr>
            <w:tcW w:w="2689" w:type="dxa"/>
            <w:vAlign w:val="center"/>
          </w:tcPr>
          <w:p w14:paraId="3198CE3A" w14:textId="77777777" w:rsidR="007E7A64" w:rsidRPr="00EF45BD" w:rsidRDefault="007E7A64" w:rsidP="007A2F5F">
            <w:pPr>
              <w:rPr>
                <w:rFonts w:ascii="Arial" w:eastAsia="Times New Roman" w:hAnsi="Arial" w:cs="Arial"/>
                <w:b/>
                <w:bCs/>
                <w:sz w:val="20"/>
                <w:szCs w:val="20"/>
                <w:lang w:val="es-ES" w:eastAsia="es-CO"/>
              </w:rPr>
            </w:pPr>
            <w:r w:rsidRPr="00EF45BD">
              <w:rPr>
                <w:rFonts w:ascii="Arial" w:eastAsia="Times New Roman" w:hAnsi="Arial" w:cs="Arial"/>
                <w:b/>
                <w:bCs/>
                <w:sz w:val="20"/>
                <w:szCs w:val="20"/>
                <w:lang w:val="es-ES" w:eastAsia="es-CO"/>
              </w:rPr>
              <w:t>Fotos del Evento</w:t>
            </w:r>
          </w:p>
        </w:tc>
        <w:tc>
          <w:tcPr>
            <w:tcW w:w="7087" w:type="dxa"/>
            <w:vAlign w:val="center"/>
          </w:tcPr>
          <w:p w14:paraId="4E2C45DC" w14:textId="77777777" w:rsidR="007E7A64" w:rsidRDefault="007E7A64" w:rsidP="007A2F5F">
            <w:pPr>
              <w:jc w:val="center"/>
              <w:rPr>
                <w:rFonts w:ascii="Arial" w:eastAsia="Times New Roman" w:hAnsi="Arial" w:cs="Arial"/>
                <w:noProof/>
                <w:sz w:val="20"/>
                <w:szCs w:val="20"/>
                <w:lang w:eastAsia="es-CO"/>
              </w:rPr>
            </w:pPr>
          </w:p>
          <w:p w14:paraId="1380EB02" w14:textId="77777777" w:rsidR="005C06B8" w:rsidRPr="00EF45BD" w:rsidRDefault="005C06B8" w:rsidP="007A2F5F">
            <w:pPr>
              <w:jc w:val="center"/>
              <w:rPr>
                <w:rFonts w:ascii="Arial" w:eastAsia="Times New Roman" w:hAnsi="Arial" w:cs="Arial"/>
                <w:noProof/>
                <w:sz w:val="20"/>
                <w:szCs w:val="20"/>
                <w:lang w:eastAsia="es-CO"/>
              </w:rPr>
            </w:pPr>
          </w:p>
          <w:p w14:paraId="53C45649" w14:textId="77777777" w:rsidR="007E7A64" w:rsidRPr="005C06B8" w:rsidRDefault="005C06B8" w:rsidP="007A2F5F">
            <w:pPr>
              <w:jc w:val="center"/>
              <w:rPr>
                <w:rFonts w:ascii="Arial" w:eastAsia="Times New Roman" w:hAnsi="Arial" w:cs="Arial"/>
                <w:b/>
                <w:bCs/>
                <w:sz w:val="20"/>
                <w:szCs w:val="20"/>
                <w:lang w:eastAsia="es-CO"/>
              </w:rPr>
            </w:pPr>
            <w:r>
              <w:rPr>
                <w:noProof/>
              </w:rPr>
              <w:drawing>
                <wp:inline distT="0" distB="0" distL="0" distR="0" wp14:anchorId="0E877AED" wp14:editId="7E83A208">
                  <wp:extent cx="4780280" cy="2876550"/>
                  <wp:effectExtent l="0" t="0" r="1270" b="0"/>
                  <wp:docPr id="3" name="Imagen 3" descr="C:\Users\YESMYN CARRILLO\Downloads\WhatsApp Image 2026-04-24 at 9.11.05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ESMYN CARRILLO\Downloads\WhatsApp Image 2026-04-24 at 9.11.05 AM.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7919" cy="2899199"/>
                          </a:xfrm>
                          <a:prstGeom prst="rect">
                            <a:avLst/>
                          </a:prstGeom>
                          <a:noFill/>
                          <a:ln>
                            <a:noFill/>
                          </a:ln>
                        </pic:spPr>
                      </pic:pic>
                    </a:graphicData>
                  </a:graphic>
                </wp:inline>
              </w:drawing>
            </w:r>
          </w:p>
          <w:p w14:paraId="2E2F0EF4" w14:textId="77777777" w:rsidR="007E7A64" w:rsidRDefault="007E7A64" w:rsidP="007A2F5F">
            <w:pPr>
              <w:jc w:val="center"/>
              <w:rPr>
                <w:rFonts w:ascii="Arial" w:eastAsia="Times New Roman" w:hAnsi="Arial" w:cs="Arial"/>
                <w:b/>
                <w:bCs/>
                <w:sz w:val="20"/>
                <w:szCs w:val="20"/>
                <w:lang w:val="es-ES" w:eastAsia="es-CO"/>
              </w:rPr>
            </w:pPr>
          </w:p>
          <w:p w14:paraId="5E5D77B6" w14:textId="77777777" w:rsidR="005C06B8" w:rsidRPr="00EF45BD" w:rsidRDefault="005C06B8" w:rsidP="007A2F5F">
            <w:pPr>
              <w:jc w:val="center"/>
              <w:rPr>
                <w:rFonts w:ascii="Arial" w:eastAsia="Times New Roman" w:hAnsi="Arial" w:cs="Arial"/>
                <w:b/>
                <w:bCs/>
                <w:sz w:val="20"/>
                <w:szCs w:val="20"/>
                <w:lang w:val="es-ES" w:eastAsia="es-CO"/>
              </w:rPr>
            </w:pPr>
          </w:p>
          <w:p w14:paraId="42C66F7D" w14:textId="77777777" w:rsidR="007E7A64" w:rsidRPr="00EF45BD" w:rsidRDefault="007E7A64" w:rsidP="007A2F5F">
            <w:pPr>
              <w:jc w:val="center"/>
              <w:rPr>
                <w:rFonts w:ascii="Arial" w:eastAsia="Times New Roman" w:hAnsi="Arial" w:cs="Arial"/>
                <w:b/>
                <w:bCs/>
                <w:sz w:val="20"/>
                <w:szCs w:val="20"/>
                <w:lang w:val="es-ES" w:eastAsia="es-CO"/>
              </w:rPr>
            </w:pPr>
          </w:p>
        </w:tc>
      </w:tr>
      <w:tr w:rsidR="007E7A64" w:rsidRPr="00EF45BD" w14:paraId="21C26C03" w14:textId="77777777" w:rsidTr="007A2F5F">
        <w:trPr>
          <w:trHeight w:val="283"/>
          <w:jc w:val="center"/>
        </w:trPr>
        <w:tc>
          <w:tcPr>
            <w:tcW w:w="2689" w:type="dxa"/>
            <w:vAlign w:val="center"/>
          </w:tcPr>
          <w:p w14:paraId="61E12E47" w14:textId="77777777" w:rsidR="007E7A64" w:rsidRPr="00EF45BD" w:rsidRDefault="007E7A64" w:rsidP="007A2F5F">
            <w:pPr>
              <w:rPr>
                <w:rFonts w:ascii="Arial" w:eastAsia="Times New Roman" w:hAnsi="Arial" w:cs="Arial"/>
                <w:b/>
                <w:bCs/>
                <w:sz w:val="20"/>
                <w:szCs w:val="20"/>
                <w:lang w:val="es-ES" w:eastAsia="es-CO"/>
              </w:rPr>
            </w:pPr>
          </w:p>
          <w:p w14:paraId="16B941F2" w14:textId="77777777" w:rsidR="007E7A64" w:rsidRPr="00EF45BD" w:rsidRDefault="007E7A64" w:rsidP="007A2F5F">
            <w:pPr>
              <w:rPr>
                <w:rFonts w:ascii="Arial" w:eastAsia="Times New Roman" w:hAnsi="Arial" w:cs="Arial"/>
                <w:b/>
                <w:bCs/>
                <w:sz w:val="20"/>
                <w:szCs w:val="20"/>
                <w:lang w:val="es-ES" w:eastAsia="es-CO"/>
              </w:rPr>
            </w:pPr>
          </w:p>
          <w:p w14:paraId="5C23A6D2" w14:textId="77777777" w:rsidR="007E7A64" w:rsidRPr="00EF45BD" w:rsidRDefault="007E7A64" w:rsidP="007A2F5F">
            <w:pPr>
              <w:rPr>
                <w:rFonts w:ascii="Arial" w:eastAsia="Times New Roman" w:hAnsi="Arial" w:cs="Arial"/>
                <w:b/>
                <w:bCs/>
                <w:sz w:val="20"/>
                <w:szCs w:val="20"/>
                <w:lang w:val="es-ES" w:eastAsia="es-CO"/>
              </w:rPr>
            </w:pPr>
          </w:p>
        </w:tc>
        <w:tc>
          <w:tcPr>
            <w:tcW w:w="7087" w:type="dxa"/>
            <w:vAlign w:val="center"/>
          </w:tcPr>
          <w:p w14:paraId="5EC3B22F" w14:textId="77777777" w:rsidR="007E7A64" w:rsidRPr="00EF45BD" w:rsidRDefault="007E7A64" w:rsidP="007A2F5F">
            <w:pPr>
              <w:jc w:val="center"/>
              <w:rPr>
                <w:rFonts w:ascii="Arial" w:eastAsia="Times New Roman" w:hAnsi="Arial" w:cs="Arial"/>
                <w:noProof/>
                <w:sz w:val="20"/>
                <w:szCs w:val="20"/>
                <w:lang w:eastAsia="es-CO"/>
              </w:rPr>
            </w:pPr>
          </w:p>
          <w:p w14:paraId="1497A47F" w14:textId="77777777" w:rsidR="005C06B8" w:rsidRDefault="005C06B8" w:rsidP="007A2F5F">
            <w:pPr>
              <w:jc w:val="center"/>
              <w:rPr>
                <w:noProof/>
              </w:rPr>
            </w:pPr>
          </w:p>
          <w:p w14:paraId="188E5370" w14:textId="77777777" w:rsidR="007E7A64" w:rsidRDefault="005C06B8" w:rsidP="007A2F5F">
            <w:pPr>
              <w:jc w:val="center"/>
              <w:rPr>
                <w:rFonts w:ascii="Arial" w:eastAsia="Times New Roman" w:hAnsi="Arial" w:cs="Arial"/>
                <w:noProof/>
                <w:sz w:val="20"/>
                <w:szCs w:val="20"/>
                <w:lang w:eastAsia="es-CO"/>
              </w:rPr>
            </w:pPr>
            <w:r>
              <w:rPr>
                <w:noProof/>
              </w:rPr>
              <w:lastRenderedPageBreak/>
              <w:drawing>
                <wp:inline distT="0" distB="0" distL="0" distR="0" wp14:anchorId="16A0B5EB" wp14:editId="0D83FC00">
                  <wp:extent cx="4610100" cy="2581275"/>
                  <wp:effectExtent l="0" t="0" r="0" b="9525"/>
                  <wp:docPr id="4" name="Imagen 4" descr="C:\Users\YESMYN CARRILLO\Downloads\WhatsApp Image 2026-04-24 at 10.03.30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ESMYN CARRILLO\Downloads\WhatsApp Image 2026-04-24 at 10.03.30 AM.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5061" cy="2595251"/>
                          </a:xfrm>
                          <a:prstGeom prst="rect">
                            <a:avLst/>
                          </a:prstGeom>
                          <a:noFill/>
                          <a:ln>
                            <a:noFill/>
                          </a:ln>
                        </pic:spPr>
                      </pic:pic>
                    </a:graphicData>
                  </a:graphic>
                </wp:inline>
              </w:drawing>
            </w:r>
          </w:p>
          <w:p w14:paraId="2723A51D" w14:textId="77777777" w:rsidR="005C06B8" w:rsidRPr="00EF45BD" w:rsidRDefault="005C06B8" w:rsidP="007A2F5F">
            <w:pPr>
              <w:jc w:val="center"/>
              <w:rPr>
                <w:rFonts w:ascii="Arial" w:eastAsia="Times New Roman" w:hAnsi="Arial" w:cs="Arial"/>
                <w:noProof/>
                <w:sz w:val="20"/>
                <w:szCs w:val="20"/>
                <w:lang w:eastAsia="es-CO"/>
              </w:rPr>
            </w:pPr>
          </w:p>
          <w:p w14:paraId="1D821092" w14:textId="77777777" w:rsidR="007E7A64" w:rsidRPr="00EF45BD" w:rsidRDefault="007E7A64" w:rsidP="007A2F5F">
            <w:pPr>
              <w:rPr>
                <w:rFonts w:ascii="Arial" w:eastAsia="Times New Roman" w:hAnsi="Arial" w:cs="Arial"/>
                <w:noProof/>
                <w:sz w:val="20"/>
                <w:szCs w:val="20"/>
                <w:lang w:eastAsia="es-CO"/>
              </w:rPr>
            </w:pPr>
          </w:p>
        </w:tc>
      </w:tr>
    </w:tbl>
    <w:p w14:paraId="3AB660B1" w14:textId="77777777" w:rsidR="007E7A64" w:rsidRPr="00EF45BD" w:rsidRDefault="007E7A64" w:rsidP="007E7A64">
      <w:pPr>
        <w:spacing w:after="0" w:line="240" w:lineRule="auto"/>
        <w:jc w:val="center"/>
        <w:rPr>
          <w:rFonts w:ascii="Arial" w:eastAsia="Times New Roman" w:hAnsi="Arial" w:cs="Arial"/>
          <w:b/>
          <w:bCs/>
          <w:sz w:val="20"/>
          <w:szCs w:val="20"/>
          <w:lang w:val="es-ES" w:eastAsia="es-CO"/>
        </w:rPr>
      </w:pPr>
    </w:p>
    <w:p w14:paraId="01A84996" w14:textId="5D51284D" w:rsidR="007E7A64" w:rsidRPr="00EF45BD" w:rsidRDefault="00E62FDF" w:rsidP="007E7A64">
      <w:pPr>
        <w:spacing w:after="0" w:line="240" w:lineRule="auto"/>
        <w:jc w:val="center"/>
        <w:rPr>
          <w:rFonts w:ascii="Arial" w:eastAsia="Times New Roman" w:hAnsi="Arial" w:cs="Arial"/>
          <w:b/>
          <w:bCs/>
          <w:sz w:val="20"/>
          <w:szCs w:val="20"/>
          <w:lang w:val="es-ES" w:eastAsia="es-CO"/>
        </w:rPr>
      </w:pPr>
      <w:r>
        <w:rPr>
          <w:rFonts w:ascii="Arial" w:eastAsia="Times New Roman" w:hAnsi="Arial" w:cs="Arial"/>
          <w:b/>
          <w:bCs/>
          <w:noProof/>
          <w:sz w:val="20"/>
          <w:szCs w:val="20"/>
          <w:lang w:val="es-ES" w:eastAsia="es-CO"/>
        </w:rPr>
        <w:drawing>
          <wp:anchor distT="0" distB="0" distL="114300" distR="114300" simplePos="0" relativeHeight="251664384" behindDoc="1" locked="0" layoutInCell="1" allowOverlap="1" wp14:anchorId="7DF78421" wp14:editId="5DB5D42C">
            <wp:simplePos x="0" y="0"/>
            <wp:positionH relativeFrom="column">
              <wp:posOffset>624339</wp:posOffset>
            </wp:positionH>
            <wp:positionV relativeFrom="paragraph">
              <wp:posOffset>96119</wp:posOffset>
            </wp:positionV>
            <wp:extent cx="1412759" cy="1218699"/>
            <wp:effectExtent l="0" t="0" r="0" b="635"/>
            <wp:wrapNone/>
            <wp:docPr id="109660252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602520" name="Imagen 1096602520"/>
                    <pic:cNvPicPr/>
                  </pic:nvPicPr>
                  <pic:blipFill>
                    <a:blip r:embed="rId12">
                      <a:extLst>
                        <a:ext uri="{28A0092B-C50C-407E-A947-70E740481C1C}">
                          <a14:useLocalDpi xmlns:a14="http://schemas.microsoft.com/office/drawing/2010/main" val="0"/>
                        </a:ext>
                      </a:extLst>
                    </a:blip>
                    <a:stretch>
                      <a:fillRect/>
                    </a:stretch>
                  </pic:blipFill>
                  <pic:spPr>
                    <a:xfrm>
                      <a:off x="0" y="0"/>
                      <a:ext cx="1412759" cy="1218699"/>
                    </a:xfrm>
                    <a:prstGeom prst="rect">
                      <a:avLst/>
                    </a:prstGeom>
                  </pic:spPr>
                </pic:pic>
              </a:graphicData>
            </a:graphic>
            <wp14:sizeRelH relativeFrom="margin">
              <wp14:pctWidth>0</wp14:pctWidth>
            </wp14:sizeRelH>
            <wp14:sizeRelV relativeFrom="margin">
              <wp14:pctHeight>0</wp14:pctHeight>
            </wp14:sizeRelV>
          </wp:anchor>
        </w:drawing>
      </w:r>
    </w:p>
    <w:p w14:paraId="301BA675" w14:textId="32660267" w:rsidR="007E7A64" w:rsidRPr="00EF45BD" w:rsidRDefault="007E7A64" w:rsidP="007E7A64">
      <w:pPr>
        <w:spacing w:after="0" w:line="240" w:lineRule="auto"/>
        <w:jc w:val="both"/>
        <w:rPr>
          <w:rFonts w:ascii="Arial" w:eastAsia="Times New Roman" w:hAnsi="Arial" w:cs="Arial"/>
          <w:b/>
          <w:bCs/>
          <w:sz w:val="20"/>
          <w:szCs w:val="20"/>
          <w:lang w:val="es-ES" w:eastAsia="es-CO"/>
        </w:rPr>
      </w:pPr>
    </w:p>
    <w:p w14:paraId="2FCD9B5E" w14:textId="5721250C" w:rsidR="007E7A64" w:rsidRPr="00EF45BD" w:rsidRDefault="007E7A64" w:rsidP="007E7A64">
      <w:pPr>
        <w:spacing w:after="0" w:line="240" w:lineRule="auto"/>
        <w:jc w:val="both"/>
        <w:rPr>
          <w:rFonts w:ascii="Arial" w:eastAsia="Times New Roman" w:hAnsi="Arial" w:cs="Arial"/>
          <w:b/>
          <w:bCs/>
          <w:sz w:val="20"/>
          <w:szCs w:val="20"/>
          <w:lang w:val="es-ES" w:eastAsia="es-CO"/>
        </w:rPr>
      </w:pPr>
    </w:p>
    <w:p w14:paraId="617CD9DB" w14:textId="429BAA14" w:rsidR="0050360A" w:rsidRDefault="0050360A" w:rsidP="0050360A">
      <w:pPr>
        <w:spacing w:after="0" w:line="240" w:lineRule="auto"/>
        <w:jc w:val="both"/>
        <w:rPr>
          <w:rFonts w:ascii="Arial" w:eastAsia="Times New Roman" w:hAnsi="Arial" w:cs="Arial"/>
          <w:b/>
          <w:bCs/>
          <w:sz w:val="20"/>
          <w:szCs w:val="20"/>
          <w:lang w:val="es-ES" w:eastAsia="es-CO"/>
        </w:rPr>
      </w:pPr>
      <w:r>
        <w:rPr>
          <w:rFonts w:ascii="Times New Roman" w:eastAsia="Times New Roman" w:hAnsi="Times New Roman" w:cs="Times New Roman"/>
          <w:noProof/>
          <w:sz w:val="24"/>
          <w:szCs w:val="24"/>
          <w:lang w:eastAsia="es-CO"/>
        </w:rPr>
        <w:t xml:space="preserve">         </w:t>
      </w:r>
      <w:r>
        <w:rPr>
          <w:rFonts w:ascii="Times New Roman" w:eastAsia="Times New Roman" w:hAnsi="Times New Roman" w:cs="Times New Roman"/>
          <w:noProof/>
          <w:sz w:val="24"/>
          <w:szCs w:val="24"/>
          <w:lang w:eastAsia="es-CO"/>
        </w:rPr>
        <w:tab/>
      </w:r>
      <w:r>
        <w:rPr>
          <w:rFonts w:ascii="Times New Roman" w:eastAsia="Times New Roman" w:hAnsi="Times New Roman" w:cs="Times New Roman"/>
          <w:noProof/>
          <w:sz w:val="24"/>
          <w:szCs w:val="24"/>
          <w:lang w:eastAsia="es-CO"/>
        </w:rPr>
        <w:tab/>
        <w:t xml:space="preserve">  </w:t>
      </w:r>
    </w:p>
    <w:p w14:paraId="0DBE960E" w14:textId="3F0FD452" w:rsidR="0050360A" w:rsidRDefault="0050360A" w:rsidP="0050360A">
      <w:pPr>
        <w:spacing w:after="0" w:line="240" w:lineRule="auto"/>
        <w:jc w:val="both"/>
        <w:rPr>
          <w:rFonts w:ascii="Arial" w:eastAsia="Times New Roman" w:hAnsi="Arial" w:cs="Arial"/>
          <w:b/>
          <w:bCs/>
          <w:sz w:val="20"/>
          <w:szCs w:val="20"/>
          <w:lang w:val="es-ES" w:eastAsia="es-CO"/>
        </w:rPr>
      </w:pPr>
      <w:r>
        <w:rPr>
          <w:rFonts w:ascii="Times New Roman" w:eastAsia="Times New Roman" w:hAnsi="Times New Roman" w:cs="Times New Roman"/>
          <w:noProof/>
          <w:sz w:val="24"/>
          <w:szCs w:val="24"/>
          <w:lang w:eastAsia="es-CO"/>
        </w:rPr>
        <w:t xml:space="preserve">           </w:t>
      </w:r>
    </w:p>
    <w:p w14:paraId="638F5559" w14:textId="77777777" w:rsidR="0050360A" w:rsidRDefault="0050360A" w:rsidP="0050360A">
      <w:pPr>
        <w:spacing w:after="0" w:line="240" w:lineRule="auto"/>
        <w:jc w:val="both"/>
        <w:rPr>
          <w:rFonts w:ascii="Arial" w:eastAsia="Times New Roman" w:hAnsi="Arial" w:cs="Arial"/>
          <w:b/>
          <w:bCs/>
          <w:sz w:val="20"/>
          <w:szCs w:val="20"/>
          <w:lang w:val="es-ES" w:eastAsia="es-CO"/>
        </w:rPr>
      </w:pPr>
      <w:r>
        <w:rPr>
          <w:rFonts w:ascii="Arial" w:eastAsia="Times New Roman" w:hAnsi="Arial" w:cs="Arial"/>
          <w:b/>
          <w:bCs/>
          <w:sz w:val="20"/>
          <w:szCs w:val="20"/>
          <w:lang w:val="es-ES" w:eastAsia="es-CO"/>
        </w:rPr>
        <w:t xml:space="preserve">Firma   </w:t>
      </w:r>
      <w:r w:rsidRPr="16950CB6">
        <w:rPr>
          <w:rFonts w:ascii="Arial" w:eastAsia="Times New Roman" w:hAnsi="Arial" w:cs="Arial"/>
          <w:b/>
          <w:bCs/>
          <w:sz w:val="20"/>
          <w:szCs w:val="20"/>
          <w:lang w:val="es-ES" w:eastAsia="es-CO"/>
        </w:rPr>
        <w:t>___</w:t>
      </w:r>
      <w:r>
        <w:rPr>
          <w:rFonts w:ascii="Arial" w:eastAsia="Times New Roman" w:hAnsi="Arial" w:cs="Arial"/>
          <w:b/>
          <w:bCs/>
          <w:sz w:val="20"/>
          <w:szCs w:val="20"/>
          <w:lang w:val="es-ES" w:eastAsia="es-CO"/>
        </w:rPr>
        <w:t>________________________</w:t>
      </w:r>
      <w:r w:rsidRPr="16950CB6">
        <w:rPr>
          <w:rFonts w:ascii="Arial" w:eastAsia="Times New Roman" w:hAnsi="Arial" w:cs="Arial"/>
          <w:b/>
          <w:bCs/>
          <w:sz w:val="20"/>
          <w:szCs w:val="20"/>
          <w:lang w:val="es-ES" w:eastAsia="es-CO"/>
        </w:rPr>
        <w:t>_</w:t>
      </w:r>
      <w:r>
        <w:rPr>
          <w:rFonts w:ascii="Arial" w:eastAsia="Times New Roman" w:hAnsi="Arial" w:cs="Arial"/>
          <w:b/>
          <w:bCs/>
          <w:sz w:val="20"/>
          <w:szCs w:val="20"/>
          <w:lang w:val="es-ES" w:eastAsia="es-CO"/>
        </w:rPr>
        <w:t xml:space="preserve">   </w:t>
      </w:r>
    </w:p>
    <w:p w14:paraId="0CCA355D" w14:textId="77777777" w:rsidR="0050360A" w:rsidRDefault="0050360A" w:rsidP="0050360A">
      <w:pPr>
        <w:spacing w:after="0" w:line="240" w:lineRule="auto"/>
        <w:jc w:val="both"/>
        <w:rPr>
          <w:rFonts w:ascii="Arial" w:eastAsia="Times New Roman" w:hAnsi="Arial" w:cs="Arial"/>
          <w:b/>
          <w:bCs/>
          <w:sz w:val="20"/>
          <w:szCs w:val="20"/>
          <w:lang w:val="es-ES" w:eastAsia="es-CO"/>
        </w:rPr>
      </w:pPr>
    </w:p>
    <w:p w14:paraId="446DF831" w14:textId="19FD69D4" w:rsidR="0050360A" w:rsidRDefault="0050360A" w:rsidP="0050360A">
      <w:pPr>
        <w:spacing w:after="0" w:line="240" w:lineRule="auto"/>
        <w:jc w:val="both"/>
        <w:rPr>
          <w:rFonts w:ascii="Arial" w:eastAsia="Times New Roman" w:hAnsi="Arial" w:cs="Arial"/>
          <w:sz w:val="20"/>
          <w:szCs w:val="20"/>
          <w:lang w:val="es-ES" w:eastAsia="es-CO"/>
        </w:rPr>
      </w:pPr>
      <w:r w:rsidRPr="16950CB6">
        <w:rPr>
          <w:rFonts w:ascii="Arial" w:eastAsia="Times New Roman" w:hAnsi="Arial" w:cs="Arial"/>
          <w:b/>
          <w:bCs/>
          <w:sz w:val="20"/>
          <w:szCs w:val="20"/>
          <w:lang w:val="es-ES" w:eastAsia="es-CO"/>
        </w:rPr>
        <w:t xml:space="preserve">Elaboró: </w:t>
      </w:r>
      <w:r w:rsidR="00E62FDF">
        <w:rPr>
          <w:rFonts w:ascii="Arial" w:eastAsia="Times New Roman" w:hAnsi="Arial" w:cs="Arial"/>
          <w:b/>
          <w:bCs/>
          <w:sz w:val="20"/>
          <w:szCs w:val="20"/>
          <w:lang w:val="es-ES" w:eastAsia="es-CO"/>
        </w:rPr>
        <w:t>Luis Fernando Cueva Torres</w:t>
      </w:r>
    </w:p>
    <w:p w14:paraId="49D74D9C" w14:textId="77777777" w:rsidR="0050360A" w:rsidRDefault="0050360A" w:rsidP="0050360A">
      <w:pPr>
        <w:spacing w:after="0" w:line="240" w:lineRule="auto"/>
        <w:jc w:val="both"/>
      </w:pPr>
      <w:r>
        <w:rPr>
          <w:rFonts w:ascii="Arial" w:eastAsia="Times New Roman" w:hAnsi="Arial" w:cs="Arial"/>
          <w:b/>
          <w:bCs/>
          <w:sz w:val="20"/>
          <w:szCs w:val="20"/>
          <w:lang w:val="es-ES" w:eastAsia="es-CO"/>
        </w:rPr>
        <w:t>S</w:t>
      </w:r>
      <w:r w:rsidRPr="0E74810A">
        <w:rPr>
          <w:rFonts w:ascii="Arial" w:eastAsia="Times New Roman" w:hAnsi="Arial" w:cs="Arial"/>
          <w:b/>
          <w:bCs/>
          <w:sz w:val="20"/>
          <w:szCs w:val="20"/>
          <w:lang w:val="es-ES" w:eastAsia="es-CO"/>
        </w:rPr>
        <w:t>ala de monitoreo – Viceministerio de Minas</w:t>
      </w:r>
    </w:p>
    <w:p w14:paraId="7DCE215A" w14:textId="13EC0B5E" w:rsidR="007E7A64" w:rsidRPr="00EF45BD" w:rsidRDefault="007E7A64" w:rsidP="007E7A64">
      <w:pPr>
        <w:spacing w:after="0" w:line="240" w:lineRule="auto"/>
        <w:jc w:val="both"/>
        <w:rPr>
          <w:rFonts w:ascii="Arial" w:eastAsia="Times New Roman" w:hAnsi="Arial" w:cs="Arial"/>
          <w:b/>
          <w:bCs/>
          <w:sz w:val="20"/>
          <w:szCs w:val="20"/>
          <w:lang w:val="es-ES" w:eastAsia="es-CO"/>
        </w:rPr>
      </w:pPr>
      <w:r w:rsidRPr="00EF45BD">
        <w:rPr>
          <w:rFonts w:ascii="Arial" w:eastAsia="Times New Roman" w:hAnsi="Arial" w:cs="Arial"/>
          <w:noProof/>
          <w:sz w:val="20"/>
          <w:szCs w:val="20"/>
          <w:lang w:eastAsia="es-CO"/>
        </w:rPr>
        <w:t xml:space="preserve">           </w:t>
      </w:r>
    </w:p>
    <w:p w14:paraId="3CE18BA1" w14:textId="64AB1FB3" w:rsidR="007E7A64" w:rsidRPr="00EF45BD" w:rsidRDefault="007E7A64" w:rsidP="0050360A">
      <w:pPr>
        <w:spacing w:after="0" w:line="240" w:lineRule="auto"/>
        <w:jc w:val="both"/>
        <w:rPr>
          <w:rFonts w:ascii="Arial" w:hAnsi="Arial" w:cs="Arial"/>
          <w:sz w:val="20"/>
          <w:szCs w:val="20"/>
        </w:rPr>
      </w:pPr>
      <w:r w:rsidRPr="00EF45BD">
        <w:rPr>
          <w:rFonts w:ascii="Arial" w:eastAsia="Times New Roman" w:hAnsi="Arial" w:cs="Arial"/>
          <w:noProof/>
          <w:sz w:val="20"/>
          <w:szCs w:val="20"/>
          <w:lang w:eastAsia="es-CO"/>
        </w:rPr>
        <w:t xml:space="preserve">           </w:t>
      </w:r>
      <w:r w:rsidRPr="00EF45BD">
        <w:rPr>
          <w:rFonts w:ascii="Arial" w:hAnsi="Arial" w:cs="Arial"/>
          <w:noProof/>
          <w:sz w:val="20"/>
          <w:szCs w:val="20"/>
          <w:lang w:eastAsia="es-CO"/>
        </w:rPr>
        <w:t xml:space="preserve">   </w:t>
      </w:r>
    </w:p>
    <w:p w14:paraId="33B6762E" w14:textId="77777777" w:rsidR="007E7A64" w:rsidRPr="00EF45BD" w:rsidRDefault="007E7A64" w:rsidP="007E7A64">
      <w:pPr>
        <w:rPr>
          <w:rFonts w:ascii="Arial" w:hAnsi="Arial" w:cs="Arial"/>
          <w:sz w:val="20"/>
          <w:szCs w:val="20"/>
        </w:rPr>
      </w:pPr>
    </w:p>
    <w:p w14:paraId="79E0A29E" w14:textId="77777777" w:rsidR="007E7A64" w:rsidRPr="00EF45BD" w:rsidRDefault="007E7A64" w:rsidP="007E7A64">
      <w:pPr>
        <w:rPr>
          <w:rFonts w:ascii="Arial" w:hAnsi="Arial" w:cs="Arial"/>
          <w:sz w:val="20"/>
          <w:szCs w:val="20"/>
        </w:rPr>
      </w:pPr>
    </w:p>
    <w:p w14:paraId="39CB746B" w14:textId="77777777" w:rsidR="00E5582E" w:rsidRDefault="00E5582E"/>
    <w:sectPr w:rsidR="00E5582E" w:rsidSect="007A2F5F">
      <w:headerReference w:type="default" r:id="rId13"/>
      <w:footerReference w:type="default" r:id="rId14"/>
      <w:pgSz w:w="12240" w:h="15840"/>
      <w:pgMar w:top="2107" w:right="1701" w:bottom="1417" w:left="1701" w:header="680"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F6A8" w14:textId="77777777" w:rsidR="000E66B6" w:rsidRDefault="000E66B6">
      <w:pPr>
        <w:spacing w:after="0" w:line="240" w:lineRule="auto"/>
      </w:pPr>
      <w:r>
        <w:separator/>
      </w:r>
    </w:p>
  </w:endnote>
  <w:endnote w:type="continuationSeparator" w:id="0">
    <w:p w14:paraId="47558686" w14:textId="77777777" w:rsidR="000E66B6" w:rsidRDefault="000E6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F09C" w14:textId="77777777" w:rsidR="007A2F5F" w:rsidRDefault="007A2F5F">
    <w:pPr>
      <w:pStyle w:val="Piedepgina"/>
    </w:pPr>
    <w:r>
      <w:rPr>
        <w:noProof/>
        <w:lang w:eastAsia="es-CO"/>
      </w:rPr>
      <w:drawing>
        <wp:anchor distT="0" distB="0" distL="114300" distR="114300" simplePos="0" relativeHeight="251660288" behindDoc="0" locked="0" layoutInCell="1" allowOverlap="1" wp14:anchorId="73CFE387" wp14:editId="09589600">
          <wp:simplePos x="0" y="0"/>
          <wp:positionH relativeFrom="margin">
            <wp:posOffset>0</wp:posOffset>
          </wp:positionH>
          <wp:positionV relativeFrom="paragraph">
            <wp:posOffset>161290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215C2" w14:textId="77777777" w:rsidR="000E66B6" w:rsidRDefault="000E66B6">
      <w:pPr>
        <w:spacing w:after="0" w:line="240" w:lineRule="auto"/>
      </w:pPr>
      <w:r>
        <w:separator/>
      </w:r>
    </w:p>
  </w:footnote>
  <w:footnote w:type="continuationSeparator" w:id="0">
    <w:p w14:paraId="5E52353A" w14:textId="77777777" w:rsidR="000E66B6" w:rsidRDefault="000E6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E1E7" w14:textId="77777777" w:rsidR="007A2F5F" w:rsidRDefault="007A2F5F">
    <w:pPr>
      <w:pStyle w:val="Encabezado"/>
    </w:pPr>
    <w:r>
      <w:rPr>
        <w:noProof/>
        <w:lang w:eastAsia="es-CO"/>
      </w:rPr>
      <w:drawing>
        <wp:anchor distT="0" distB="0" distL="114300" distR="114300" simplePos="0" relativeHeight="251659264" behindDoc="0" locked="0" layoutInCell="1" allowOverlap="1" wp14:anchorId="7B4037F0" wp14:editId="69AED936">
          <wp:simplePos x="0" y="0"/>
          <wp:positionH relativeFrom="margin">
            <wp:posOffset>2466975</wp:posOffset>
          </wp:positionH>
          <wp:positionV relativeFrom="paragraph">
            <wp:posOffset>56515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008C"/>
    <w:multiLevelType w:val="hybridMultilevel"/>
    <w:tmpl w:val="3FB698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9775331"/>
    <w:multiLevelType w:val="hybridMultilevel"/>
    <w:tmpl w:val="7AF226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B6936B1"/>
    <w:multiLevelType w:val="hybridMultilevel"/>
    <w:tmpl w:val="C05882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5D51ED2"/>
    <w:multiLevelType w:val="hybridMultilevel"/>
    <w:tmpl w:val="0C3487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9AA62E1"/>
    <w:multiLevelType w:val="hybridMultilevel"/>
    <w:tmpl w:val="458A17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6923815">
    <w:abstractNumId w:val="4"/>
  </w:num>
  <w:num w:numId="2" w16cid:durableId="166558805">
    <w:abstractNumId w:val="1"/>
  </w:num>
  <w:num w:numId="3" w16cid:durableId="1537279268">
    <w:abstractNumId w:val="3"/>
  </w:num>
  <w:num w:numId="4" w16cid:durableId="1154835449">
    <w:abstractNumId w:val="0"/>
  </w:num>
  <w:num w:numId="5" w16cid:durableId="3837249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A64"/>
    <w:rsid w:val="000E0CB7"/>
    <w:rsid w:val="000E66B6"/>
    <w:rsid w:val="0050360A"/>
    <w:rsid w:val="00547D7D"/>
    <w:rsid w:val="005C06B8"/>
    <w:rsid w:val="007522A6"/>
    <w:rsid w:val="007A2F5F"/>
    <w:rsid w:val="007E7A64"/>
    <w:rsid w:val="00C26561"/>
    <w:rsid w:val="00C601F6"/>
    <w:rsid w:val="00CF26C4"/>
    <w:rsid w:val="00E076F4"/>
    <w:rsid w:val="00E5582E"/>
    <w:rsid w:val="00E62F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4A6A0"/>
  <w15:chartTrackingRefBased/>
  <w15:docId w15:val="{71BE1150-E7C0-43B4-BD39-E61C47BF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A6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E7A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E7A64"/>
  </w:style>
  <w:style w:type="paragraph" w:styleId="Piedepgina">
    <w:name w:val="footer"/>
    <w:basedOn w:val="Normal"/>
    <w:link w:val="PiedepginaCar"/>
    <w:uiPriority w:val="99"/>
    <w:unhideWhenUsed/>
    <w:rsid w:val="007E7A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E7A64"/>
  </w:style>
  <w:style w:type="table" w:styleId="Tablaconcuadrcula">
    <w:name w:val="Table Grid"/>
    <w:basedOn w:val="Tablanormal"/>
    <w:uiPriority w:val="39"/>
    <w:rsid w:val="007E7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7A64"/>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7E7A64"/>
    <w:pPr>
      <w:ind w:left="720"/>
      <w:contextualSpacing/>
    </w:pPr>
  </w:style>
  <w:style w:type="character" w:customStyle="1" w:styleId="wacimagecontainer">
    <w:name w:val="wacimagecontainer"/>
    <w:basedOn w:val="Fuentedeprrafopredeter"/>
    <w:rsid w:val="00503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B3B5C-D5E2-449D-B7FD-ABCC96AB7D84}">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2.xml><?xml version="1.0" encoding="utf-8"?>
<ds:datastoreItem xmlns:ds="http://schemas.openxmlformats.org/officeDocument/2006/customXml" ds:itemID="{92988232-9081-4329-A7B7-B316217DF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CEE17A-D2E0-4FC1-98BF-15D5C7ED63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473</Words>
  <Characters>2602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YESMYN CARRILLO</dc:creator>
  <cp:keywords/>
  <dc:description/>
  <cp:lastModifiedBy>ASUS</cp:lastModifiedBy>
  <cp:revision>5</cp:revision>
  <dcterms:created xsi:type="dcterms:W3CDTF">2026-04-27T23:19:00Z</dcterms:created>
  <dcterms:modified xsi:type="dcterms:W3CDTF">2026-07-21T09:53:00Z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